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77651" w14:textId="4959044D" w:rsidR="001518B2" w:rsidRPr="00003A23" w:rsidRDefault="00000000">
      <w:pPr>
        <w:rPr>
          <w:b/>
          <w:i/>
          <w:color w:val="274E13"/>
          <w:sz w:val="32"/>
          <w:szCs w:val="32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="001A6223">
        <w:rPr>
          <w:b/>
          <w:i/>
          <w:color w:val="274E13"/>
          <w:sz w:val="32"/>
          <w:szCs w:val="32"/>
        </w:rPr>
        <w:t>Ju</w:t>
      </w:r>
      <w:r w:rsidR="00707046">
        <w:rPr>
          <w:b/>
          <w:i/>
          <w:color w:val="274E13"/>
          <w:sz w:val="32"/>
          <w:szCs w:val="32"/>
        </w:rPr>
        <w:t>ly 18</w:t>
      </w:r>
      <w:r w:rsidR="00ED389A" w:rsidRPr="00003A23">
        <w:rPr>
          <w:b/>
          <w:i/>
          <w:color w:val="274E13"/>
          <w:sz w:val="32"/>
          <w:szCs w:val="32"/>
        </w:rPr>
        <w:t>, 2023</w:t>
      </w:r>
    </w:p>
    <w:p w14:paraId="1992F318" w14:textId="77777777" w:rsidR="001518B2" w:rsidRPr="00003A23" w:rsidRDefault="001518B2">
      <w:pPr>
        <w:rPr>
          <w:b/>
          <w:sz w:val="28"/>
          <w:szCs w:val="28"/>
        </w:rPr>
      </w:pPr>
    </w:p>
    <w:p w14:paraId="3584A840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000000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Roll </w:t>
      </w:r>
      <w:proofErr w:type="gramStart"/>
      <w:r w:rsidRPr="00003A23">
        <w:rPr>
          <w:b/>
          <w:sz w:val="28"/>
          <w:szCs w:val="28"/>
        </w:rPr>
        <w:t>call</w:t>
      </w:r>
      <w:proofErr w:type="gramEnd"/>
    </w:p>
    <w:p w14:paraId="3DBD348E" w14:textId="77777777" w:rsidR="001518B2" w:rsidRPr="00003A23" w:rsidRDefault="00000000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1E95FF35" w14:textId="77777777" w:rsidR="001518B2" w:rsidRPr="00003A23" w:rsidRDefault="00000000">
      <w:pPr>
        <w:widowControl w:val="0"/>
        <w:spacing w:after="200" w:line="240" w:lineRule="auto"/>
        <w:rPr>
          <w:b/>
          <w:sz w:val="28"/>
          <w:szCs w:val="28"/>
        </w:rPr>
      </w:pPr>
      <w:r w:rsidRPr="00003A23">
        <w:rPr>
          <w:b/>
          <w:color w:val="595959"/>
          <w:sz w:val="28"/>
          <w:szCs w:val="28"/>
        </w:rPr>
        <w:tab/>
      </w:r>
    </w:p>
    <w:p w14:paraId="7B6C6300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26717E0D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6AFD83CC" w14:textId="77777777" w:rsidR="001518B2" w:rsidRPr="00003A23" w:rsidRDefault="001518B2">
      <w:pPr>
        <w:rPr>
          <w:b/>
          <w:sz w:val="28"/>
          <w:szCs w:val="28"/>
        </w:rPr>
      </w:pPr>
    </w:p>
    <w:p w14:paraId="1AB62977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6DD19475" w14:textId="77777777" w:rsidR="001518B2" w:rsidRPr="00003A23" w:rsidRDefault="001518B2">
      <w:pPr>
        <w:rPr>
          <w:b/>
          <w:sz w:val="28"/>
          <w:szCs w:val="28"/>
        </w:rPr>
      </w:pPr>
    </w:p>
    <w:p w14:paraId="5E77308F" w14:textId="28CBD3D4" w:rsidR="001A6223" w:rsidRPr="00AF0717" w:rsidRDefault="00000000" w:rsidP="0070704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minutes</w:t>
      </w:r>
    </w:p>
    <w:p w14:paraId="5A245166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3E539404" w14:textId="43875E36" w:rsidR="001518B2" w:rsidRDefault="00FF6CD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 xml:space="preserve">Period for public comments </w:t>
      </w:r>
      <w:r w:rsidR="006E262F">
        <w:rPr>
          <w:b/>
          <w:sz w:val="28"/>
          <w:szCs w:val="28"/>
        </w:rPr>
        <w:t xml:space="preserve">- </w:t>
      </w:r>
      <w:r w:rsidR="00707046">
        <w:rPr>
          <w:b/>
          <w:sz w:val="28"/>
          <w:szCs w:val="28"/>
        </w:rPr>
        <w:t>15</w:t>
      </w:r>
      <w:r w:rsidR="00AF0717">
        <w:rPr>
          <w:b/>
          <w:sz w:val="28"/>
          <w:szCs w:val="28"/>
        </w:rPr>
        <w:t xml:space="preserve"> minutes/2 per individual</w:t>
      </w:r>
    </w:p>
    <w:p w14:paraId="589139D4" w14:textId="57E4E9A1" w:rsidR="00AF0717" w:rsidRDefault="00AF0717" w:rsidP="0068485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="00684850">
        <w:rPr>
          <w:b/>
          <w:sz w:val="28"/>
          <w:szCs w:val="28"/>
        </w:rPr>
        <w:t>Review abridged Privilege of the Floor</w:t>
      </w:r>
    </w:p>
    <w:p w14:paraId="51E7E2B5" w14:textId="2D6C732D" w:rsidR="006E262F" w:rsidRDefault="006E262F" w:rsidP="006E262F">
      <w:pPr>
        <w:ind w:left="72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. Stand, move to the front of the room, address the board as a </w:t>
      </w:r>
      <w:proofErr w:type="gramStart"/>
      <w:r>
        <w:rPr>
          <w:b/>
          <w:sz w:val="28"/>
          <w:szCs w:val="28"/>
        </w:rPr>
        <w:t>whole</w:t>
      </w:r>
      <w:proofErr w:type="gramEnd"/>
    </w:p>
    <w:p w14:paraId="5CD05FA8" w14:textId="6C645127" w:rsidR="006E262F" w:rsidRDefault="006E262F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Questions may be asked. If the answer to the question is not immediately available, research will be </w:t>
      </w:r>
      <w:proofErr w:type="gramStart"/>
      <w:r>
        <w:rPr>
          <w:b/>
          <w:sz w:val="28"/>
          <w:szCs w:val="28"/>
        </w:rPr>
        <w:t>undertaken</w:t>
      </w:r>
      <w:proofErr w:type="gramEnd"/>
      <w:r>
        <w:rPr>
          <w:b/>
          <w:sz w:val="28"/>
          <w:szCs w:val="28"/>
        </w:rPr>
        <w:t xml:space="preserve"> and a written response provided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the earliest opportunity</w:t>
      </w:r>
    </w:p>
    <w:p w14:paraId="1ED5298B" w14:textId="621ED28E" w:rsidR="00707046" w:rsidRPr="00003A23" w:rsidRDefault="00707046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iii. Priority will be given to residents of the Hadley-Luzerne Central School District</w:t>
      </w:r>
    </w:p>
    <w:p w14:paraId="6F0597BB" w14:textId="53F37D85" w:rsidR="001518B2" w:rsidRPr="00003A23" w:rsidRDefault="006E2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AD825" w14:textId="3B360B2B" w:rsidR="001518B2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>Treasurer/Finance Officer</w:t>
      </w:r>
    </w:p>
    <w:p w14:paraId="0A4CD95D" w14:textId="734CDE61" w:rsidR="00707046" w:rsidRDefault="00707046" w:rsidP="001A622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 Vice President for Finance</w:t>
      </w:r>
    </w:p>
    <w:p w14:paraId="4E36CC23" w14:textId="3DA26B21" w:rsidR="00707046" w:rsidRDefault="00707046" w:rsidP="00707046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Job description from bylaws</w:t>
      </w:r>
    </w:p>
    <w:p w14:paraId="6F3A54EC" w14:textId="413B7916" w:rsidR="001A6223" w:rsidRPr="00707046" w:rsidRDefault="001A6223" w:rsidP="0070704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707046">
        <w:rPr>
          <w:b/>
          <w:sz w:val="28"/>
          <w:szCs w:val="28"/>
        </w:rPr>
        <w:t>Ju</w:t>
      </w:r>
      <w:r w:rsidR="00707046" w:rsidRPr="00707046">
        <w:rPr>
          <w:b/>
          <w:sz w:val="28"/>
          <w:szCs w:val="28"/>
        </w:rPr>
        <w:t>ly</w:t>
      </w:r>
    </w:p>
    <w:p w14:paraId="0C6CD5DB" w14:textId="7D0B5864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Receipt of </w:t>
      </w:r>
      <w:r w:rsidR="001A6223">
        <w:rPr>
          <w:b/>
          <w:sz w:val="28"/>
          <w:szCs w:val="28"/>
        </w:rPr>
        <w:t>May</w:t>
      </w:r>
      <w:r w:rsidRPr="00003A23">
        <w:rPr>
          <w:b/>
          <w:sz w:val="28"/>
          <w:szCs w:val="28"/>
        </w:rPr>
        <w:t xml:space="preserve"> reports acknowledged and filed for </w:t>
      </w:r>
      <w:proofErr w:type="gramStart"/>
      <w:r w:rsidRPr="00003A23">
        <w:rPr>
          <w:b/>
          <w:sz w:val="28"/>
          <w:szCs w:val="28"/>
        </w:rPr>
        <w:t>audit</w:t>
      </w:r>
      <w:proofErr w:type="gramEnd"/>
    </w:p>
    <w:p w14:paraId="408E4A03" w14:textId="2C843147" w:rsidR="004B0639" w:rsidRPr="00003A23" w:rsidRDefault="00707046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spreadsheet</w:t>
      </w:r>
    </w:p>
    <w:p w14:paraId="2DBA3560" w14:textId="77777777" w:rsidR="004B0639" w:rsidRDefault="004B0639" w:rsidP="004B0639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 xml:space="preserve">otion and vote to approve the </w:t>
      </w:r>
      <w:r w:rsidRPr="003D2D13">
        <w:rPr>
          <w:b/>
          <w:color w:val="000000" w:themeColor="text1"/>
          <w:sz w:val="28"/>
          <w:szCs w:val="28"/>
          <w:highlight w:val="white"/>
        </w:rPr>
        <w:t>warrants</w:t>
      </w:r>
    </w:p>
    <w:p w14:paraId="62441A02" w14:textId="0378B669" w:rsidR="00DC0DA0" w:rsidRDefault="00707046" w:rsidP="004B0639">
      <w:pPr>
        <w:ind w:left="72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C. Signatures registered with the </w:t>
      </w:r>
      <w:proofErr w:type="gramStart"/>
      <w:r>
        <w:rPr>
          <w:b/>
          <w:sz w:val="28"/>
          <w:szCs w:val="28"/>
        </w:rPr>
        <w:t>bank</w:t>
      </w:r>
      <w:proofErr w:type="gramEnd"/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23574A63" w:rsidR="001518B2" w:rsidRPr="00003A23" w:rsidRDefault="006E262F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 w:rsidR="001A6223" w:rsidRPr="00003A23">
        <w:rPr>
          <w:b/>
          <w:sz w:val="28"/>
          <w:szCs w:val="28"/>
        </w:rPr>
        <w:tab/>
        <w:t xml:space="preserve">Director’s Report </w:t>
      </w: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66CD82AB" w:rsidR="001518B2" w:rsidRPr="00003A23" w:rsidRDefault="00BB4651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VII</w:t>
      </w:r>
      <w:r w:rsidRPr="00003A23">
        <w:rPr>
          <w:b/>
          <w:sz w:val="28"/>
          <w:szCs w:val="28"/>
          <w:highlight w:val="white"/>
        </w:rPr>
        <w:t>. Old Business (unresolved)</w:t>
      </w:r>
    </w:p>
    <w:p w14:paraId="106A3471" w14:textId="1870AEE9" w:rsidR="001518B2" w:rsidRPr="00DC0DA0" w:rsidRDefault="00000000" w:rsidP="00DC0DA0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DC0DA0">
        <w:rPr>
          <w:b/>
          <w:sz w:val="28"/>
          <w:szCs w:val="28"/>
          <w:highlight w:val="white"/>
        </w:rPr>
        <w:t>Di</w:t>
      </w:r>
      <w:r w:rsidR="00ED389A" w:rsidRPr="00DC0DA0">
        <w:rPr>
          <w:b/>
          <w:sz w:val="28"/>
          <w:szCs w:val="28"/>
          <w:highlight w:val="white"/>
        </w:rPr>
        <w:t>s</w:t>
      </w:r>
      <w:r w:rsidRPr="00DC0DA0">
        <w:rPr>
          <w:b/>
          <w:sz w:val="28"/>
          <w:szCs w:val="28"/>
          <w:highlight w:val="white"/>
        </w:rPr>
        <w:t>ability Insurance NYSI</w:t>
      </w:r>
    </w:p>
    <w:p w14:paraId="5FA0AFC5" w14:textId="6E6529D5" w:rsidR="00707046" w:rsidRDefault="00ED389A" w:rsidP="00707046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  <w:r w:rsidR="001A6223">
        <w:rPr>
          <w:b/>
          <w:sz w:val="28"/>
          <w:szCs w:val="28"/>
          <w:highlight w:val="white"/>
        </w:rPr>
        <w:t xml:space="preserve"> – report on </w:t>
      </w:r>
      <w:r w:rsidR="00707046">
        <w:rPr>
          <w:b/>
          <w:sz w:val="28"/>
          <w:szCs w:val="28"/>
          <w:highlight w:val="white"/>
        </w:rPr>
        <w:t>Courtney’s</w:t>
      </w:r>
      <w:r w:rsidR="001A6223">
        <w:rPr>
          <w:b/>
          <w:sz w:val="28"/>
          <w:szCs w:val="28"/>
          <w:highlight w:val="white"/>
        </w:rPr>
        <w:t xml:space="preserve"> phone call to insurance company</w:t>
      </w:r>
    </w:p>
    <w:p w14:paraId="14BBC756" w14:textId="0201AA32" w:rsidR="00707046" w:rsidRPr="00707046" w:rsidRDefault="00707046" w:rsidP="00707046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Posting construction projects on library website and social media, asking local entities to submit quotes. </w:t>
      </w:r>
    </w:p>
    <w:p w14:paraId="5EFBB9DE" w14:textId="6FA9ADC9" w:rsidR="00ED389A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Northeast insulation quote and price-break</w:t>
      </w:r>
    </w:p>
    <w:p w14:paraId="52274938" w14:textId="0D1B9891" w:rsidR="00ED389A" w:rsidRPr="00003A23" w:rsidRDefault="00E214E0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Purchasing</w:t>
      </w:r>
      <w:r w:rsidR="00ED389A" w:rsidRPr="00003A23">
        <w:rPr>
          <w:b/>
          <w:sz w:val="28"/>
          <w:szCs w:val="28"/>
          <w:highlight w:val="white"/>
        </w:rPr>
        <w:t xml:space="preserve"> policy</w:t>
      </w:r>
    </w:p>
    <w:p w14:paraId="19AE4AB8" w14:textId="091441A7" w:rsidR="004B0639" w:rsidRDefault="001A6223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Review </w:t>
      </w:r>
      <w:r w:rsidR="006E262F">
        <w:rPr>
          <w:b/>
          <w:sz w:val="28"/>
          <w:szCs w:val="28"/>
          <w:highlight w:val="white"/>
        </w:rPr>
        <w:t xml:space="preserve">policy as vetted and amended by </w:t>
      </w:r>
      <w:proofErr w:type="gramStart"/>
      <w:r w:rsidR="006E262F">
        <w:rPr>
          <w:b/>
          <w:sz w:val="28"/>
          <w:szCs w:val="28"/>
          <w:highlight w:val="white"/>
        </w:rPr>
        <w:t>attorney</w:t>
      </w:r>
      <w:proofErr w:type="gramEnd"/>
    </w:p>
    <w:p w14:paraId="126413B8" w14:textId="6406992A" w:rsidR="00707046" w:rsidRDefault="00707046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Library as tax-exempt entity</w:t>
      </w:r>
    </w:p>
    <w:p w14:paraId="1D5B39AB" w14:textId="07D11CC8" w:rsidR="001A6223" w:rsidRDefault="001A6223" w:rsidP="001A6223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Other policies</w:t>
      </w:r>
    </w:p>
    <w:p w14:paraId="5B7776C8" w14:textId="7AA3139E" w:rsidR="00707046" w:rsidRDefault="00FF6CD8" w:rsidP="00FF6CD8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Collection Building Policy</w:t>
      </w:r>
    </w:p>
    <w:p w14:paraId="4444348E" w14:textId="7720085C" w:rsidR="00FF6CD8" w:rsidRDefault="00FF6CD8" w:rsidP="00FF6CD8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RFP for Audit</w:t>
      </w:r>
    </w:p>
    <w:p w14:paraId="12B0254A" w14:textId="582C324D" w:rsidR="00FF6CD8" w:rsidRDefault="00FF6CD8" w:rsidP="00FF6CD8">
      <w:pPr>
        <w:pStyle w:val="ListParagraph"/>
        <w:numPr>
          <w:ilvl w:val="2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Sara’s list of qualified firms</w:t>
      </w:r>
    </w:p>
    <w:p w14:paraId="7DC02D4A" w14:textId="6BA97270" w:rsidR="00851422" w:rsidRPr="00851422" w:rsidRDefault="00851422" w:rsidP="0085142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Holding next election at the library </w:t>
      </w:r>
      <w:r w:rsidR="00FF6CD8">
        <w:rPr>
          <w:b/>
          <w:sz w:val="28"/>
          <w:szCs w:val="28"/>
          <w:highlight w:val="white"/>
        </w:rPr>
        <w:t>– report from Josh Jacquard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24D4B8B2" w14:textId="79AB2935" w:rsidR="004B0639" w:rsidRDefault="00FF6CD8" w:rsidP="004B0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BB4651">
        <w:rPr>
          <w:b/>
          <w:sz w:val="28"/>
          <w:szCs w:val="28"/>
        </w:rPr>
        <w:t>I</w:t>
      </w:r>
      <w:r w:rsidR="004B0639" w:rsidRPr="00003A23">
        <w:rPr>
          <w:b/>
          <w:sz w:val="28"/>
          <w:szCs w:val="28"/>
        </w:rPr>
        <w:t>. New Business</w:t>
      </w:r>
    </w:p>
    <w:p w14:paraId="2C3217E8" w14:textId="70F8FEC9" w:rsidR="00FF6CD8" w:rsidRDefault="00FF6CD8" w:rsidP="00FF6CD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Accepting the resignation of Pat Lewandowski</w:t>
      </w:r>
    </w:p>
    <w:p w14:paraId="2B9B28C2" w14:textId="5D5BF77B" w:rsidR="00FF6CD8" w:rsidRDefault="00FF6CD8" w:rsidP="00FF6CD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 Board Officers</w:t>
      </w:r>
    </w:p>
    <w:p w14:paraId="6573DAA9" w14:textId="6A7C2C18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President</w:t>
      </w:r>
    </w:p>
    <w:p w14:paraId="02E191FD" w14:textId="1BB52095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Vice President</w:t>
      </w:r>
    </w:p>
    <w:p w14:paraId="05BA8018" w14:textId="0A4FB480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Secretary</w:t>
      </w:r>
    </w:p>
    <w:p w14:paraId="702EFC43" w14:textId="3335D98F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Vice President of Finance</w:t>
      </w:r>
    </w:p>
    <w:p w14:paraId="17CF5F30" w14:textId="50DD859F" w:rsidR="00FF6CD8" w:rsidRPr="00FF6CD8" w:rsidRDefault="00FF6CD8" w:rsidP="00FF6CD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Seating new board member</w:t>
      </w:r>
    </w:p>
    <w:p w14:paraId="01D29F04" w14:textId="29A2ADB8" w:rsidR="00003A23" w:rsidRDefault="00003A23" w:rsidP="00AF071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F0717">
        <w:rPr>
          <w:b/>
          <w:sz w:val="28"/>
          <w:szCs w:val="28"/>
        </w:rPr>
        <w:t>Green Jobs Green NY Energy Study Report Recommendations</w:t>
      </w:r>
    </w:p>
    <w:p w14:paraId="5E47B870" w14:textId="3EBBF6CC" w:rsidR="00851422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Lighting retrofit ($3,735)</w:t>
      </w:r>
    </w:p>
    <w:p w14:paraId="01F4B0E7" w14:textId="3AEE2F0F" w:rsidR="00851422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Insulation of Domestic Hot Water Pipes ($171.00)</w:t>
      </w:r>
    </w:p>
    <w:p w14:paraId="603C6D57" w14:textId="57C90A34" w:rsidR="003D2D13" w:rsidRDefault="003D2D13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Painting touch-up </w:t>
      </w:r>
    </w:p>
    <w:p w14:paraId="523DF9F7" w14:textId="6292E055" w:rsidR="003D2D13" w:rsidRDefault="003D2D13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 these with insulation project on website</w:t>
      </w:r>
    </w:p>
    <w:p w14:paraId="235A39A8" w14:textId="113C9207" w:rsidR="00266CAB" w:rsidRDefault="00266CAB" w:rsidP="00266CA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protocols</w:t>
      </w:r>
    </w:p>
    <w:p w14:paraId="26B44133" w14:textId="3BC1B832" w:rsidR="00266CAB" w:rsidRDefault="00266CAB" w:rsidP="00266CAB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Meeting code of conduct</w:t>
      </w:r>
      <w:r w:rsidR="00FF6CD8">
        <w:rPr>
          <w:b/>
          <w:sz w:val="28"/>
          <w:szCs w:val="28"/>
        </w:rPr>
        <w:t xml:space="preserve"> – review revisions</w:t>
      </w:r>
    </w:p>
    <w:p w14:paraId="01FDEBE3" w14:textId="3F5B5558" w:rsidR="003D2B81" w:rsidRDefault="003D2B81" w:rsidP="003D2B81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security</w:t>
      </w:r>
    </w:p>
    <w:p w14:paraId="6759E549" w14:textId="46557C32" w:rsid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Interior CCTV monitors</w:t>
      </w:r>
    </w:p>
    <w:p w14:paraId="4E3162CC" w14:textId="7A72B80B" w:rsidR="003D2B81" w:rsidRP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Links to security system (Mahoney?)</w:t>
      </w:r>
    </w:p>
    <w:p w14:paraId="222CAFC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A36A24E" w14:textId="3658D782" w:rsidR="00ED389A" w:rsidRPr="00003A23" w:rsidRDefault="00FF6CD8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I</w:t>
      </w:r>
      <w:r w:rsidR="00ED389A" w:rsidRPr="00003A23">
        <w:rPr>
          <w:b/>
          <w:sz w:val="28"/>
          <w:szCs w:val="28"/>
          <w:highlight w:val="white"/>
        </w:rPr>
        <w:t xml:space="preserve">X. Date of future Board Meeting:  </w:t>
      </w:r>
      <w:r w:rsidR="004B0639" w:rsidRPr="00003A23">
        <w:rPr>
          <w:b/>
          <w:sz w:val="28"/>
          <w:szCs w:val="28"/>
          <w:highlight w:val="white"/>
        </w:rPr>
        <w:t xml:space="preserve">Tuesday, </w:t>
      </w:r>
      <w:r>
        <w:rPr>
          <w:b/>
          <w:sz w:val="28"/>
          <w:szCs w:val="28"/>
          <w:highlight w:val="white"/>
        </w:rPr>
        <w:t>August 22</w:t>
      </w:r>
      <w:r w:rsidR="004B0639" w:rsidRPr="00003A23">
        <w:rPr>
          <w:b/>
          <w:sz w:val="28"/>
          <w:szCs w:val="28"/>
          <w:highlight w:val="white"/>
        </w:rPr>
        <w:t>, 6:30</w:t>
      </w:r>
      <w:r w:rsidR="00ED389A" w:rsidRPr="00003A23">
        <w:rPr>
          <w:b/>
          <w:sz w:val="28"/>
          <w:szCs w:val="28"/>
          <w:highlight w:val="white"/>
        </w:rPr>
        <w:t xml:space="preserve"> p.m.</w:t>
      </w:r>
    </w:p>
    <w:p w14:paraId="74D8FDA3" w14:textId="77777777" w:rsidR="00FF6CD8" w:rsidRDefault="00FF6CD8" w:rsidP="00ED389A">
      <w:pPr>
        <w:rPr>
          <w:b/>
          <w:sz w:val="28"/>
          <w:szCs w:val="28"/>
          <w:highlight w:val="white"/>
        </w:rPr>
      </w:pPr>
    </w:p>
    <w:p w14:paraId="4D313074" w14:textId="2856A09E" w:rsidR="00ED389A" w:rsidRDefault="00FF6CD8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X</w:t>
      </w:r>
      <w:r w:rsidR="00ED389A" w:rsidRPr="00003A23">
        <w:rPr>
          <w:b/>
          <w:sz w:val="28"/>
          <w:szCs w:val="28"/>
          <w:highlight w:val="white"/>
        </w:rPr>
        <w:t>. Other business</w:t>
      </w:r>
    </w:p>
    <w:p w14:paraId="5310CEBD" w14:textId="77777777" w:rsidR="00FF6CD8" w:rsidRDefault="00FF6CD8" w:rsidP="00ED389A">
      <w:pPr>
        <w:rPr>
          <w:b/>
          <w:sz w:val="28"/>
          <w:szCs w:val="28"/>
          <w:highlight w:val="white"/>
        </w:rPr>
      </w:pPr>
    </w:p>
    <w:p w14:paraId="6AAD9A19" w14:textId="6E52F61B" w:rsidR="00FF6CD8" w:rsidRPr="00003A23" w:rsidRDefault="00FF6CD8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XI. Period for Public Comment (15 minutes)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41FC07C4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FF6CD8">
        <w:rPr>
          <w:b/>
          <w:sz w:val="28"/>
          <w:szCs w:val="28"/>
          <w:highlight w:val="white"/>
        </w:rPr>
        <w:t>I</w:t>
      </w:r>
      <w:r w:rsidR="00BB4651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4676C8E" w14:textId="20E08204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BB4651">
        <w:rPr>
          <w:b/>
          <w:sz w:val="28"/>
          <w:szCs w:val="28"/>
          <w:highlight w:val="white"/>
        </w:rPr>
        <w:t>III</w:t>
      </w:r>
      <w:r w:rsidRPr="00003A23">
        <w:rPr>
          <w:b/>
          <w:sz w:val="28"/>
          <w:szCs w:val="28"/>
          <w:highlight w:val="white"/>
        </w:rPr>
        <w:t>. Adjournment</w:t>
      </w:r>
    </w:p>
    <w:p w14:paraId="7CDB4D5F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62AFB73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16E306E4" w14:textId="77777777" w:rsidR="001518B2" w:rsidRPr="00003A23" w:rsidRDefault="001518B2">
      <w:pPr>
        <w:ind w:left="720"/>
        <w:rPr>
          <w:b/>
          <w:sz w:val="28"/>
          <w:szCs w:val="28"/>
          <w:highlight w:val="white"/>
        </w:rPr>
      </w:pPr>
    </w:p>
    <w:p w14:paraId="1E8C1FB6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00A95C84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7C4EEDCB" w14:textId="77777777" w:rsidR="001518B2" w:rsidRPr="00003A23" w:rsidRDefault="00000000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7B058DA3" w14:textId="77777777" w:rsidR="001518B2" w:rsidRPr="00003A23" w:rsidRDefault="00000000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1F17AC90" w14:textId="77777777" w:rsidR="001518B2" w:rsidRPr="00003A23" w:rsidRDefault="00000000">
      <w:pPr>
        <w:ind w:firstLine="72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6A43DE03" w14:textId="77777777" w:rsidR="001518B2" w:rsidRPr="00003A23" w:rsidRDefault="00000000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48A900CA" w14:textId="77777777" w:rsidR="001518B2" w:rsidRPr="00003A23" w:rsidRDefault="001518B2">
      <w:pPr>
        <w:ind w:left="2880"/>
        <w:rPr>
          <w:b/>
          <w:sz w:val="28"/>
          <w:szCs w:val="28"/>
          <w:highlight w:val="white"/>
        </w:rPr>
      </w:pPr>
    </w:p>
    <w:p w14:paraId="566C120E" w14:textId="277BF137" w:rsidR="001518B2" w:rsidRPr="0023008D" w:rsidRDefault="001518B2">
      <w:pPr>
        <w:rPr>
          <w:b/>
          <w:color w:val="4A86E8"/>
          <w:sz w:val="28"/>
          <w:szCs w:val="28"/>
          <w:highlight w:val="white"/>
        </w:rPr>
      </w:pPr>
    </w:p>
    <w:sectPr w:rsidR="001518B2" w:rsidRPr="0023008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82A7" w14:textId="77777777" w:rsidR="00101D79" w:rsidRDefault="00101D79">
      <w:pPr>
        <w:spacing w:line="240" w:lineRule="auto"/>
      </w:pPr>
      <w:r>
        <w:separator/>
      </w:r>
    </w:p>
  </w:endnote>
  <w:endnote w:type="continuationSeparator" w:id="0">
    <w:p w14:paraId="76308F61" w14:textId="77777777" w:rsidR="00101D79" w:rsidRDefault="00101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3793" w14:textId="77777777" w:rsidR="00101D79" w:rsidRDefault="00101D79">
      <w:pPr>
        <w:spacing w:line="240" w:lineRule="auto"/>
      </w:pPr>
      <w:r>
        <w:separator/>
      </w:r>
    </w:p>
  </w:footnote>
  <w:footnote w:type="continuationSeparator" w:id="0">
    <w:p w14:paraId="61F784AF" w14:textId="77777777" w:rsidR="00101D79" w:rsidRDefault="00101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7C63" w14:textId="77777777" w:rsidR="00851422" w:rsidRDefault="00851422">
    <w:pPr>
      <w:pStyle w:val="Header"/>
    </w:pPr>
  </w:p>
  <w:p w14:paraId="53733131" w14:textId="77777777" w:rsidR="00851422" w:rsidRDefault="00851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1FFA6785"/>
    <w:multiLevelType w:val="hybridMultilevel"/>
    <w:tmpl w:val="2B085CE8"/>
    <w:lvl w:ilvl="0" w:tplc="2602A75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94C42"/>
    <w:multiLevelType w:val="hybridMultilevel"/>
    <w:tmpl w:val="E25EACFE"/>
    <w:lvl w:ilvl="0" w:tplc="3332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57053"/>
    <w:multiLevelType w:val="multilevel"/>
    <w:tmpl w:val="CC9E71C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943CF2"/>
    <w:multiLevelType w:val="hybridMultilevel"/>
    <w:tmpl w:val="F6465C04"/>
    <w:lvl w:ilvl="0" w:tplc="7162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71984192">
    <w:abstractNumId w:val="6"/>
  </w:num>
  <w:num w:numId="2" w16cid:durableId="1145590188">
    <w:abstractNumId w:val="8"/>
  </w:num>
  <w:num w:numId="3" w16cid:durableId="424423225">
    <w:abstractNumId w:val="1"/>
  </w:num>
  <w:num w:numId="4" w16cid:durableId="1554923083">
    <w:abstractNumId w:val="5"/>
  </w:num>
  <w:num w:numId="5" w16cid:durableId="1723401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358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198725">
    <w:abstractNumId w:val="2"/>
  </w:num>
  <w:num w:numId="8" w16cid:durableId="532696427">
    <w:abstractNumId w:val="7"/>
  </w:num>
  <w:num w:numId="9" w16cid:durableId="38078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917DF"/>
    <w:rsid w:val="000B604D"/>
    <w:rsid w:val="000E3558"/>
    <w:rsid w:val="00101D79"/>
    <w:rsid w:val="00140029"/>
    <w:rsid w:val="001518B2"/>
    <w:rsid w:val="001A6223"/>
    <w:rsid w:val="001F34F2"/>
    <w:rsid w:val="0023008D"/>
    <w:rsid w:val="00266CAB"/>
    <w:rsid w:val="002A0F15"/>
    <w:rsid w:val="003019F2"/>
    <w:rsid w:val="0033542D"/>
    <w:rsid w:val="00392D8A"/>
    <w:rsid w:val="003D2B81"/>
    <w:rsid w:val="003D2D13"/>
    <w:rsid w:val="00412421"/>
    <w:rsid w:val="004B0639"/>
    <w:rsid w:val="00503339"/>
    <w:rsid w:val="0051234E"/>
    <w:rsid w:val="005127FD"/>
    <w:rsid w:val="00617AC1"/>
    <w:rsid w:val="00684850"/>
    <w:rsid w:val="00696EFE"/>
    <w:rsid w:val="006E262F"/>
    <w:rsid w:val="00707046"/>
    <w:rsid w:val="00755505"/>
    <w:rsid w:val="007C69F5"/>
    <w:rsid w:val="00811ADC"/>
    <w:rsid w:val="00851422"/>
    <w:rsid w:val="008D3DB1"/>
    <w:rsid w:val="00946816"/>
    <w:rsid w:val="00972A02"/>
    <w:rsid w:val="00986B9E"/>
    <w:rsid w:val="009954C2"/>
    <w:rsid w:val="00A03B10"/>
    <w:rsid w:val="00A3568C"/>
    <w:rsid w:val="00AF0717"/>
    <w:rsid w:val="00AF3B38"/>
    <w:rsid w:val="00AF6AA4"/>
    <w:rsid w:val="00B10963"/>
    <w:rsid w:val="00B25939"/>
    <w:rsid w:val="00B547D4"/>
    <w:rsid w:val="00B6272F"/>
    <w:rsid w:val="00BB4651"/>
    <w:rsid w:val="00C356D3"/>
    <w:rsid w:val="00C409A4"/>
    <w:rsid w:val="00CA7D2E"/>
    <w:rsid w:val="00D47D70"/>
    <w:rsid w:val="00DC0DA0"/>
    <w:rsid w:val="00DE5938"/>
    <w:rsid w:val="00E214E0"/>
    <w:rsid w:val="00ED389A"/>
    <w:rsid w:val="00F1425E"/>
    <w:rsid w:val="00F45BDD"/>
    <w:rsid w:val="00FC2EC6"/>
    <w:rsid w:val="00FF6910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22"/>
  </w:style>
  <w:style w:type="paragraph" w:styleId="Footer">
    <w:name w:val="footer"/>
    <w:basedOn w:val="Normal"/>
    <w:link w:val="Foot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Janet Silburn</cp:lastModifiedBy>
  <cp:revision>4</cp:revision>
  <dcterms:created xsi:type="dcterms:W3CDTF">2023-06-30T13:19:00Z</dcterms:created>
  <dcterms:modified xsi:type="dcterms:W3CDTF">2023-07-08T14:42:00Z</dcterms:modified>
</cp:coreProperties>
</file>